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0A62" w14:textId="315957BD" w:rsidR="00933144" w:rsidRDefault="002607D9" w:rsidP="00A82EE0">
      <w:pPr>
        <w:ind w:firstLineChars="500" w:firstLine="105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7BCB6" wp14:editId="557E58EE">
                <wp:simplePos x="0" y="0"/>
                <wp:positionH relativeFrom="column">
                  <wp:posOffset>-8890</wp:posOffset>
                </wp:positionH>
                <wp:positionV relativeFrom="paragraph">
                  <wp:posOffset>19050</wp:posOffset>
                </wp:positionV>
                <wp:extent cx="89535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98910" w14:textId="66DF6C88" w:rsidR="002607D9" w:rsidRPr="002607D9" w:rsidRDefault="002607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7B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pt;margin-top:1.5pt;width:70.5pt;height:4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" fillcolor="white [3201]" strokeweight=".5pt">
                <v:textbox>
                  <w:txbxContent>
                    <w:p w14:paraId="60F98910" w14:textId="66DF6C88" w:rsidR="002607D9" w:rsidRPr="002607D9" w:rsidRDefault="002607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回 覧</w:t>
                      </w:r>
                    </w:p>
                  </w:txbxContent>
                </v:textbox>
              </v:shape>
            </w:pict>
          </mc:Fallback>
        </mc:AlternateContent>
      </w:r>
      <w:r w:rsidR="00933144">
        <w:rPr>
          <w:noProof/>
        </w:rPr>
        <w:drawing>
          <wp:anchor distT="0" distB="0" distL="114300" distR="114300" simplePos="0" relativeHeight="251661312" behindDoc="1" locked="0" layoutInCell="1" allowOverlap="1" wp14:anchorId="6E320342" wp14:editId="0FB3E83A">
            <wp:simplePos x="0" y="0"/>
            <wp:positionH relativeFrom="column">
              <wp:posOffset>-302895</wp:posOffset>
            </wp:positionH>
            <wp:positionV relativeFrom="paragraph">
              <wp:posOffset>85725</wp:posOffset>
            </wp:positionV>
            <wp:extent cx="7286625" cy="1857375"/>
            <wp:effectExtent l="0" t="0" r="9525" b="9525"/>
            <wp:wrapNone/>
            <wp:docPr id="120" name="図 120" descr="C:\Users\Fukum\AppData\Local\Microsoft\Windows\INetCache\Content.MSO\596FEE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kum\AppData\Local\Microsoft\Windows\INetCache\Content.MSO\596FEEF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B2F6A" w14:textId="06E28954" w:rsidR="0091615E" w:rsidRPr="00EA1438" w:rsidRDefault="00FD3B64" w:rsidP="00A82EE0">
      <w:pPr>
        <w:ind w:firstLineChars="500" w:firstLine="2200"/>
        <w:rPr>
          <w:rFonts w:ascii="HGP創英角ﾎﾟｯﾌﾟ体" w:eastAsia="HGP創英角ﾎﾟｯﾌﾟ体" w:hAnsi="HGP創英角ﾎﾟｯﾌﾟ体"/>
          <w:color w:val="1F4E79" w:themeColor="accent5" w:themeShade="80"/>
          <w:sz w:val="44"/>
          <w:szCs w:val="44"/>
        </w:rPr>
      </w:pPr>
      <w:r w:rsidRPr="00EA1438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44"/>
          <w:szCs w:val="44"/>
        </w:rPr>
        <w:t>20</w:t>
      </w:r>
      <w:r w:rsidR="00701767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44"/>
          <w:szCs w:val="44"/>
        </w:rPr>
        <w:t>20</w:t>
      </w:r>
      <w:r w:rsidRPr="00EA1438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44"/>
          <w:szCs w:val="44"/>
        </w:rPr>
        <w:t>年度</w:t>
      </w:r>
    </w:p>
    <w:p w14:paraId="5166B8DE" w14:textId="77777777" w:rsidR="00933144" w:rsidRDefault="00A82EE0" w:rsidP="006F23A5">
      <w:pPr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rFonts w:ascii="HG創英角ﾎﾟｯﾌﾟ体" w:eastAsia="HG創英角ﾎﾟｯﾌﾟ体" w:hAnsi="HG創英角ﾎﾟｯﾌﾟ体" w:hint="eastAsia"/>
          <w:sz w:val="72"/>
          <w:szCs w:val="72"/>
        </w:rPr>
        <w:t xml:space="preserve">　　</w:t>
      </w:r>
      <w:r w:rsidR="00FD3B64" w:rsidRPr="00EA1438">
        <w:rPr>
          <w:rFonts w:ascii="HG創英角ﾎﾟｯﾌﾟ体" w:eastAsia="HG創英角ﾎﾟｯﾌﾟ体" w:hAnsi="HG創英角ﾎﾟｯﾌﾟ体" w:hint="eastAsia"/>
          <w:color w:val="1F4E79" w:themeColor="accent5" w:themeShade="80"/>
          <w:sz w:val="72"/>
          <w:szCs w:val="72"/>
        </w:rPr>
        <w:t>福光交流センター上映会</w:t>
      </w:r>
    </w:p>
    <w:p w14:paraId="6CCF01CD" w14:textId="633BEC09" w:rsidR="006F23A5" w:rsidRPr="006F23A5" w:rsidRDefault="006F23A5" w:rsidP="006F23A5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653A525F" w14:textId="0CDAFA47" w:rsidR="00F029D5" w:rsidRPr="00A25319" w:rsidRDefault="00E07271" w:rsidP="00A72576">
      <w:pPr>
        <w:ind w:firstLineChars="800" w:firstLine="1680"/>
        <w:rPr>
          <w:rFonts w:ascii="UD デジタル 教科書体 NK-B" w:eastAsia="UD デジタル 教科書体 NK-B" w:hAnsi="HGS明朝E" w:hint="eastAsia"/>
          <w:b/>
          <w:color w:val="FF0000"/>
          <w:sz w:val="80"/>
          <w:szCs w:val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B11425" wp14:editId="732C76D3">
            <wp:simplePos x="0" y="0"/>
            <wp:positionH relativeFrom="column">
              <wp:posOffset>5707380</wp:posOffset>
            </wp:positionH>
            <wp:positionV relativeFrom="paragraph">
              <wp:posOffset>260350</wp:posOffset>
            </wp:positionV>
            <wp:extent cx="1270131" cy="1244600"/>
            <wp:effectExtent l="0" t="0" r="6350" b="0"/>
            <wp:wrapNone/>
            <wp:docPr id="99" name="図 99" descr="イラスト 無料 映画スクリー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 無料 映画スクリーン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8" r="8091"/>
                    <a:stretch/>
                  </pic:blipFill>
                  <pic:spPr bwMode="auto">
                    <a:xfrm>
                      <a:off x="0" y="0"/>
                      <a:ext cx="1270131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76" w:rsidRPr="00A25319">
        <w:rPr>
          <w:noProof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1552" behindDoc="1" locked="0" layoutInCell="1" allowOverlap="1" wp14:anchorId="0B38F1D1" wp14:editId="6C277185">
            <wp:simplePos x="0" y="0"/>
            <wp:positionH relativeFrom="column">
              <wp:posOffset>-234315</wp:posOffset>
            </wp:positionH>
            <wp:positionV relativeFrom="paragraph">
              <wp:posOffset>264160</wp:posOffset>
            </wp:positionV>
            <wp:extent cx="7143750" cy="6365240"/>
            <wp:effectExtent l="0" t="0" r="0" b="0"/>
            <wp:wrapNone/>
            <wp:docPr id="101" name="図 101" descr="イラスト 無料 映画スクリー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イラスト 無料 映画スクリー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D5" w:rsidRPr="00A25319">
        <w:rPr>
          <w:rFonts w:ascii="UD デジタル 教科書体 NK-B" w:eastAsia="UD デジタル 教科書体 NK-B" w:hAnsi="HGS明朝E" w:hint="eastAsia"/>
          <w:b/>
          <w:color w:val="FF0000"/>
          <w:sz w:val="80"/>
          <w:szCs w:val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上映会を再開します！</w:t>
      </w:r>
    </w:p>
    <w:p w14:paraId="0978BBDE" w14:textId="6BD10DBC" w:rsidR="00F029D5" w:rsidRDefault="00F029D5" w:rsidP="008D188B">
      <w:pPr>
        <w:ind w:firstLineChars="500" w:firstLine="2800"/>
        <w:rPr>
          <w:rFonts w:ascii="UD デジタル 教科書体 NK-B" w:eastAsia="UD デジタル 教科書体 NK-B" w:hAnsi="HG丸ｺﾞｼｯｸM-PRO" w:hint="eastAsia"/>
          <w:sz w:val="56"/>
          <w:szCs w:val="56"/>
        </w:rPr>
      </w:pPr>
    </w:p>
    <w:p w14:paraId="1F9865CA" w14:textId="0C974315" w:rsidR="008D188B" w:rsidRDefault="005D341D" w:rsidP="008D188B">
      <w:pPr>
        <w:ind w:firstLineChars="250" w:firstLine="1800"/>
        <w:rPr>
          <w:rFonts w:ascii="UD デジタル 教科書体 NK-B" w:eastAsia="UD デジタル 教科書体 NK-B" w:hAnsi="HGS明朝E"/>
          <w:b/>
          <w:sz w:val="72"/>
          <w:szCs w:val="72"/>
        </w:rPr>
      </w:pPr>
      <w:r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>第</w:t>
      </w:r>
      <w:r w:rsidR="004D6D69"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>1</w:t>
      </w:r>
      <w:r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>回</w:t>
      </w:r>
      <w:r w:rsidR="008D188B"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>7</w:t>
      </w:r>
      <w:r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 xml:space="preserve">月 </w:t>
      </w:r>
      <w:r w:rsidR="008D188B"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>8</w:t>
      </w:r>
      <w:r w:rsidRPr="008D188B">
        <w:rPr>
          <w:rFonts w:ascii="UD デジタル 教科書体 NK-B" w:eastAsia="UD デジタル 教科書体 NK-B" w:hAnsi="HGS明朝E" w:hint="eastAsia"/>
          <w:b/>
          <w:sz w:val="72"/>
          <w:szCs w:val="72"/>
        </w:rPr>
        <w:t>日 (水)</w:t>
      </w:r>
    </w:p>
    <w:p w14:paraId="31D656E5" w14:textId="0860FCA8" w:rsidR="00A72576" w:rsidRPr="00A25319" w:rsidRDefault="00A72576" w:rsidP="00A72576">
      <w:pPr>
        <w:ind w:firstLineChars="300" w:firstLine="1680"/>
        <w:rPr>
          <w:rFonts w:ascii="HGPｺﾞｼｯｸE" w:eastAsia="HGPｺﾞｼｯｸE" w:hAnsi="HGPｺﾞｼｯｸE"/>
          <w:sz w:val="56"/>
          <w:szCs w:val="56"/>
        </w:rPr>
      </w:pPr>
      <w:r w:rsidRPr="00A25319">
        <w:rPr>
          <w:rFonts w:ascii="HGPｺﾞｼｯｸE" w:eastAsia="HGPｺﾞｼｯｸE" w:hAnsi="HGPｺﾞｼｯｸE" w:hint="eastAsia"/>
          <w:sz w:val="56"/>
          <w:szCs w:val="56"/>
        </w:rPr>
        <w:t>福光交流センター １階ホール</w:t>
      </w:r>
    </w:p>
    <w:p w14:paraId="6DC3F185" w14:textId="445736A1" w:rsidR="00A72576" w:rsidRPr="00A25319" w:rsidRDefault="00A72576" w:rsidP="00A72576">
      <w:pPr>
        <w:ind w:firstLineChars="500" w:firstLine="2800"/>
        <w:rPr>
          <w:rFonts w:ascii="HGPｺﾞｼｯｸE" w:eastAsia="HGPｺﾞｼｯｸE" w:hAnsi="HGPｺﾞｼｯｸE"/>
          <w:sz w:val="56"/>
          <w:szCs w:val="56"/>
        </w:rPr>
      </w:pPr>
      <w:r w:rsidRPr="00A25319">
        <w:rPr>
          <w:rFonts w:ascii="HGPｺﾞｼｯｸE" w:eastAsia="HGPｺﾞｼｯｸE" w:hAnsi="HGPｺﾞｼｯｸE" w:hint="eastAsia"/>
          <w:sz w:val="56"/>
          <w:szCs w:val="56"/>
        </w:rPr>
        <w:t>午後１時３０分から</w:t>
      </w:r>
    </w:p>
    <w:p w14:paraId="57CB8C5C" w14:textId="440A8C93" w:rsidR="00A72576" w:rsidRPr="00E07271" w:rsidRDefault="00A72576" w:rsidP="00A72576">
      <w:pPr>
        <w:snapToGrid w:val="0"/>
        <w:spacing w:line="400" w:lineRule="atLeast"/>
        <w:ind w:firstLineChars="300" w:firstLine="1566"/>
        <w:contextualSpacing/>
        <w:jc w:val="left"/>
        <w:rPr>
          <w:rFonts w:ascii="HG創英角ﾎﾟｯﾌﾟ体" w:eastAsia="HG創英角ﾎﾟｯﾌﾟ体" w:hAnsi="HG創英角ﾎﾟｯﾌﾟ体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7271">
        <w:rPr>
          <w:rFonts w:ascii="HG創英角ﾎﾟｯﾌﾟ体" w:eastAsia="HG創英角ﾎﾟｯﾌﾟ体" w:hAnsi="HG創英角ﾎﾟｯﾌﾟ体" w:hint="eastAsia"/>
          <w:b/>
          <w:color w:val="0070C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内容は</w:t>
      </w:r>
      <w:r w:rsidRPr="00E07271">
        <w:rPr>
          <w:rFonts w:ascii="HG創英角ﾎﾟｯﾌﾟ体" w:eastAsia="HG創英角ﾎﾟｯﾌﾟ体" w:hAnsi="HG創英角ﾎﾟｯﾌﾟ体" w:hint="eastAsia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来てからのお楽しみ～！</w:t>
      </w:r>
    </w:p>
    <w:p w14:paraId="63BFAE8E" w14:textId="1B7E68DF" w:rsidR="00E07271" w:rsidRPr="00A25319" w:rsidRDefault="00E07271" w:rsidP="00E07271">
      <w:pPr>
        <w:snapToGrid w:val="0"/>
        <w:spacing w:line="400" w:lineRule="atLeast"/>
        <w:ind w:firstLineChars="650" w:firstLine="3120"/>
        <w:contextualSpacing/>
        <w:jc w:val="left"/>
        <w:rPr>
          <w:rFonts w:ascii="HG創英角ﾎﾟｯﾌﾟ体" w:eastAsia="HG創英角ﾎﾟｯﾌﾟ体" w:hAnsi="HG創英角ﾎﾟｯﾌﾟ体" w:hint="eastAsia"/>
          <w:b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1438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※入場無料で～す！</w:t>
      </w:r>
    </w:p>
    <w:p w14:paraId="165D3DB7" w14:textId="0EA58547" w:rsidR="00A72576" w:rsidRPr="00A72576" w:rsidRDefault="00A25319" w:rsidP="00A72576">
      <w:pPr>
        <w:ind w:firstLineChars="300" w:firstLine="630"/>
        <w:rPr>
          <w:rFonts w:ascii="UD デジタル 教科書体 NK-B" w:eastAsia="UD デジタル 教科書体 NK-B" w:hAnsi="HG丸ｺﾞｼｯｸM-PRO" w:hint="eastAsi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D6F7E8" wp14:editId="72077A36">
            <wp:simplePos x="0" y="0"/>
            <wp:positionH relativeFrom="column">
              <wp:posOffset>-228600</wp:posOffset>
            </wp:positionH>
            <wp:positionV relativeFrom="paragraph">
              <wp:posOffset>374015</wp:posOffset>
            </wp:positionV>
            <wp:extent cx="1711535" cy="1488440"/>
            <wp:effectExtent l="0" t="0" r="3175" b="0"/>
            <wp:wrapNone/>
            <wp:docPr id="98" name="図 98" descr="イラスト 無料 映画スクリー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 無料 映画スクリー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06" cy="149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BA1D2" w14:textId="3BAFB2B4" w:rsidR="00A72576" w:rsidRDefault="00A72576" w:rsidP="00A72576">
      <w:pPr>
        <w:ind w:firstLineChars="300" w:firstLine="1680"/>
        <w:rPr>
          <w:rFonts w:ascii="UD デジタル 教科書体 NK-B" w:eastAsia="UD デジタル 教科書体 NK-B" w:hAnsi="HG丸ｺﾞｼｯｸM-PRO" w:hint="eastAsia"/>
          <w:sz w:val="56"/>
          <w:szCs w:val="56"/>
        </w:rPr>
      </w:pPr>
    </w:p>
    <w:p w14:paraId="66B1666C" w14:textId="48759946" w:rsidR="00A25319" w:rsidRPr="00024B22" w:rsidRDefault="00A25319" w:rsidP="00024B22">
      <w:pPr>
        <w:snapToGrid w:val="0"/>
        <w:spacing w:line="400" w:lineRule="atLeast"/>
        <w:ind w:firstLineChars="600" w:firstLine="2891"/>
        <w:contextualSpacing/>
        <w:jc w:val="left"/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</w:pPr>
      <w:r w:rsidRPr="00024B22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ご来場の皆様へのお願い</w:t>
      </w:r>
    </w:p>
    <w:p w14:paraId="10D59FC1" w14:textId="77777777" w:rsidR="0021190A" w:rsidRDefault="00A25319" w:rsidP="0021190A">
      <w:pPr>
        <w:snapToGrid w:val="0"/>
        <w:spacing w:line="400" w:lineRule="atLeast"/>
        <w:ind w:firstLineChars="350" w:firstLine="1400"/>
        <w:contextualSpacing/>
        <w:jc w:val="left"/>
        <w:rPr>
          <w:rFonts w:ascii="UD デジタル 教科書体 NK-B" w:eastAsia="UD デジタル 教科書体 NK-B" w:hAnsi="HGS創英角ｺﾞｼｯｸUB"/>
          <w:b/>
          <w:bCs/>
          <w:color w:val="000000" w:themeColor="text1"/>
          <w:sz w:val="40"/>
          <w:szCs w:val="40"/>
        </w:rPr>
      </w:pPr>
      <w:r w:rsidRPr="00024B22"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  <w:t>※マスク着用</w:t>
      </w:r>
      <w:r w:rsidR="00E07271" w:rsidRPr="00024B22"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  <w:t>・手の消毒</w:t>
      </w:r>
      <w:r w:rsidRPr="00024B22"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  <w:t>をお願いします。</w:t>
      </w:r>
    </w:p>
    <w:p w14:paraId="75FA945E" w14:textId="0CD98BD2" w:rsidR="00A25319" w:rsidRPr="00024B22" w:rsidRDefault="00A25319" w:rsidP="0021190A">
      <w:pPr>
        <w:snapToGrid w:val="0"/>
        <w:spacing w:line="400" w:lineRule="atLeast"/>
        <w:ind w:firstLineChars="350" w:firstLine="1400"/>
        <w:contextualSpacing/>
        <w:jc w:val="left"/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</w:pPr>
      <w:r w:rsidRPr="00024B22"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  <w:t>※発熱や咳など風邪の症状がある方はご遠慮</w:t>
      </w:r>
    </w:p>
    <w:p w14:paraId="22B098B9" w14:textId="77777777" w:rsidR="00E07271" w:rsidRPr="00024B22" w:rsidRDefault="00A25319" w:rsidP="00E07271">
      <w:pPr>
        <w:snapToGrid w:val="0"/>
        <w:spacing w:line="400" w:lineRule="atLeast"/>
        <w:ind w:firstLineChars="450" w:firstLine="1800"/>
        <w:contextualSpacing/>
        <w:jc w:val="left"/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</w:pPr>
      <w:r w:rsidRPr="00024B22"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  <w:t>ください。</w:t>
      </w:r>
      <w:r w:rsidR="00E07271" w:rsidRPr="00024B22">
        <w:rPr>
          <w:rFonts w:ascii="UD デジタル 教科書体 NK-B" w:eastAsia="UD デジタル 教科書体 NK-B" w:hAnsi="HGS創英角ｺﾞｼｯｸUB" w:hint="eastAsia"/>
          <w:b/>
          <w:bCs/>
          <w:color w:val="000000" w:themeColor="text1"/>
          <w:sz w:val="40"/>
          <w:szCs w:val="40"/>
        </w:rPr>
        <w:t xml:space="preserve">　　</w:t>
      </w:r>
    </w:p>
    <w:p w14:paraId="2B6D48B7" w14:textId="47C02393" w:rsidR="00A72576" w:rsidRPr="00E07271" w:rsidRDefault="00E07271" w:rsidP="00E07271">
      <w:pPr>
        <w:snapToGrid w:val="0"/>
        <w:spacing w:line="400" w:lineRule="atLeast"/>
        <w:ind w:firstLineChars="1250" w:firstLine="5000"/>
        <w:contextualSpacing/>
        <w:jc w:val="left"/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</w:rPr>
        <w:t xml:space="preserve">　</w:t>
      </w:r>
      <w:r w:rsidR="003F25ED" w:rsidRPr="0093314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いつついし自治会　</w:t>
      </w:r>
      <w:r w:rsidR="00A82EE0" w:rsidRPr="00933144">
        <w:rPr>
          <w:rFonts w:ascii="HGP創英角ﾎﾟｯﾌﾟ体" w:eastAsia="HGP創英角ﾎﾟｯﾌﾟ体" w:hAnsi="HGP創英角ﾎﾟｯﾌﾟ体" w:hint="eastAsia"/>
          <w:sz w:val="32"/>
          <w:szCs w:val="32"/>
        </w:rPr>
        <w:t>生涯学習</w:t>
      </w:r>
      <w:r w:rsidR="003F25ED" w:rsidRPr="00933144">
        <w:rPr>
          <w:rFonts w:ascii="HGP創英角ﾎﾟｯﾌﾟ体" w:eastAsia="HGP創英角ﾎﾟｯﾌﾟ体" w:hAnsi="HGP創英角ﾎﾟｯﾌﾟ体" w:hint="eastAsia"/>
          <w:sz w:val="32"/>
          <w:szCs w:val="32"/>
        </w:rPr>
        <w:t>部会</w:t>
      </w:r>
    </w:p>
    <w:sectPr w:rsidR="00A72576" w:rsidRPr="00E07271" w:rsidSect="00F029D5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0782" w14:textId="77777777" w:rsidR="009E2CF1" w:rsidRDefault="009E2CF1" w:rsidP="003F25ED">
      <w:r>
        <w:separator/>
      </w:r>
    </w:p>
  </w:endnote>
  <w:endnote w:type="continuationSeparator" w:id="0">
    <w:p w14:paraId="519250FD" w14:textId="77777777" w:rsidR="009E2CF1" w:rsidRDefault="009E2CF1" w:rsidP="003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0E86" w14:textId="77777777" w:rsidR="009E2CF1" w:rsidRDefault="009E2CF1" w:rsidP="003F25ED">
      <w:r>
        <w:separator/>
      </w:r>
    </w:p>
  </w:footnote>
  <w:footnote w:type="continuationSeparator" w:id="0">
    <w:p w14:paraId="30362CCE" w14:textId="77777777" w:rsidR="009E2CF1" w:rsidRDefault="009E2CF1" w:rsidP="003F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64"/>
    <w:rsid w:val="00024B22"/>
    <w:rsid w:val="00103276"/>
    <w:rsid w:val="00152502"/>
    <w:rsid w:val="00200F94"/>
    <w:rsid w:val="0021190A"/>
    <w:rsid w:val="00244DF6"/>
    <w:rsid w:val="002607D9"/>
    <w:rsid w:val="00260BD6"/>
    <w:rsid w:val="00261CD1"/>
    <w:rsid w:val="002B510D"/>
    <w:rsid w:val="002F66E1"/>
    <w:rsid w:val="003048D2"/>
    <w:rsid w:val="003610C5"/>
    <w:rsid w:val="003F25ED"/>
    <w:rsid w:val="004C2EB3"/>
    <w:rsid w:val="004D6D69"/>
    <w:rsid w:val="00560542"/>
    <w:rsid w:val="00574B64"/>
    <w:rsid w:val="005A61D3"/>
    <w:rsid w:val="005D341D"/>
    <w:rsid w:val="006802ED"/>
    <w:rsid w:val="006C688A"/>
    <w:rsid w:val="006F23A5"/>
    <w:rsid w:val="00701767"/>
    <w:rsid w:val="0078375C"/>
    <w:rsid w:val="007D5F8E"/>
    <w:rsid w:val="0080034C"/>
    <w:rsid w:val="008478F0"/>
    <w:rsid w:val="00860F56"/>
    <w:rsid w:val="008A304E"/>
    <w:rsid w:val="008D188B"/>
    <w:rsid w:val="008D4395"/>
    <w:rsid w:val="008D67E2"/>
    <w:rsid w:val="0091615E"/>
    <w:rsid w:val="00933144"/>
    <w:rsid w:val="00960028"/>
    <w:rsid w:val="009D4E63"/>
    <w:rsid w:val="009E2CF1"/>
    <w:rsid w:val="00A25319"/>
    <w:rsid w:val="00A30509"/>
    <w:rsid w:val="00A53567"/>
    <w:rsid w:val="00A70AB9"/>
    <w:rsid w:val="00A72576"/>
    <w:rsid w:val="00A80863"/>
    <w:rsid w:val="00A82EE0"/>
    <w:rsid w:val="00A93A66"/>
    <w:rsid w:val="00AD6E11"/>
    <w:rsid w:val="00AE473A"/>
    <w:rsid w:val="00B1195F"/>
    <w:rsid w:val="00B866DB"/>
    <w:rsid w:val="00B91202"/>
    <w:rsid w:val="00BD117B"/>
    <w:rsid w:val="00BE3AE6"/>
    <w:rsid w:val="00C406F1"/>
    <w:rsid w:val="00C530A8"/>
    <w:rsid w:val="00C849B2"/>
    <w:rsid w:val="00C92943"/>
    <w:rsid w:val="00C954D4"/>
    <w:rsid w:val="00CA1364"/>
    <w:rsid w:val="00CF76F1"/>
    <w:rsid w:val="00D3184D"/>
    <w:rsid w:val="00D75D16"/>
    <w:rsid w:val="00D77DF1"/>
    <w:rsid w:val="00DF5D93"/>
    <w:rsid w:val="00E07271"/>
    <w:rsid w:val="00E33DCD"/>
    <w:rsid w:val="00EA1438"/>
    <w:rsid w:val="00F029D5"/>
    <w:rsid w:val="00F67141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3DCBE"/>
  <w15:chartTrackingRefBased/>
  <w15:docId w15:val="{FE43A041-6B30-4BDE-A25E-963ABF0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5ED"/>
  </w:style>
  <w:style w:type="paragraph" w:styleId="a7">
    <w:name w:val="footer"/>
    <w:basedOn w:val="a"/>
    <w:link w:val="a8"/>
    <w:uiPriority w:val="99"/>
    <w:unhideWhenUsed/>
    <w:rsid w:val="003F2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Fukum</dc:creator>
  <cp:keywords/>
  <dc:description/>
  <cp:lastModifiedBy> </cp:lastModifiedBy>
  <cp:revision>5</cp:revision>
  <cp:lastPrinted>2020-06-15T06:38:00Z</cp:lastPrinted>
  <dcterms:created xsi:type="dcterms:W3CDTF">2020-06-15T05:27:00Z</dcterms:created>
  <dcterms:modified xsi:type="dcterms:W3CDTF">2020-06-15T06:45:00Z</dcterms:modified>
</cp:coreProperties>
</file>